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D1" w:rsidRDefault="00D81DD1" w:rsidP="00D81DD1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Управління освіти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Шепетівської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міської ради                                                                  </w:t>
      </w:r>
    </w:p>
    <w:p w:rsidR="00D81DD1" w:rsidRDefault="00D81DD1" w:rsidP="00D81DD1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Н А К А З</w:t>
      </w:r>
    </w:p>
    <w:p w:rsidR="00D81DD1" w:rsidRDefault="00D81DD1" w:rsidP="00D81DD1">
      <w:pPr>
        <w:shd w:val="clear" w:color="auto" w:fill="FFFFFF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</w:t>
      </w:r>
      <w:r w:rsidR="00F2029E">
        <w:rPr>
          <w:rFonts w:ascii="Times New Roman" w:hAnsi="Times New Roman" w:cs="Times New Roman"/>
          <w:color w:val="000000"/>
          <w:lang w:val="uk-UA"/>
        </w:rPr>
        <w:t>12</w:t>
      </w:r>
      <w:r>
        <w:rPr>
          <w:rFonts w:ascii="Times New Roman" w:hAnsi="Times New Roman" w:cs="Times New Roman"/>
          <w:color w:val="000000"/>
          <w:lang w:val="uk-UA"/>
        </w:rPr>
        <w:t>.0</w:t>
      </w:r>
      <w:r w:rsidR="00F2029E">
        <w:rPr>
          <w:rFonts w:ascii="Times New Roman" w:hAnsi="Times New Roman" w:cs="Times New Roman"/>
          <w:color w:val="000000"/>
          <w:lang w:val="uk-UA"/>
        </w:rPr>
        <w:t>3</w:t>
      </w:r>
      <w:r>
        <w:rPr>
          <w:rFonts w:ascii="Times New Roman" w:hAnsi="Times New Roman" w:cs="Times New Roman"/>
          <w:color w:val="000000"/>
          <w:lang w:val="uk-UA"/>
        </w:rPr>
        <w:t xml:space="preserve">.2020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м.Шепетівка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№  </w:t>
      </w:r>
      <w:r w:rsidR="00890E10">
        <w:rPr>
          <w:rFonts w:ascii="Times New Roman" w:hAnsi="Times New Roman" w:cs="Times New Roman"/>
          <w:color w:val="000000"/>
          <w:lang w:val="uk-UA"/>
        </w:rPr>
        <w:t>37</w:t>
      </w:r>
    </w:p>
    <w:p w:rsidR="00D81DD1" w:rsidRDefault="00D81DD1" w:rsidP="00D81D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запровадження карантину</w:t>
      </w:r>
    </w:p>
    <w:p w:rsidR="00D81DD1" w:rsidRDefault="00D81DD1" w:rsidP="00D81D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 усіх типах закладів освіти міста </w:t>
      </w:r>
    </w:p>
    <w:p w:rsidR="00D81DD1" w:rsidRDefault="00D81DD1" w:rsidP="00D81D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C5354" w:rsidRDefault="00D81DD1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29 Закону України «Про зах</w:t>
      </w:r>
      <w:r w:rsidR="00BC3B6E">
        <w:rPr>
          <w:rFonts w:ascii="Times New Roman" w:hAnsi="Times New Roman" w:cs="Times New Roman"/>
          <w:sz w:val="24"/>
          <w:szCs w:val="24"/>
          <w:lang w:val="uk-UA"/>
        </w:rPr>
        <w:t xml:space="preserve">ист </w:t>
      </w:r>
      <w:r w:rsidR="008F0B20">
        <w:rPr>
          <w:rFonts w:ascii="Times New Roman" w:hAnsi="Times New Roman" w:cs="Times New Roman"/>
          <w:sz w:val="24"/>
          <w:szCs w:val="24"/>
          <w:lang w:val="uk-UA"/>
        </w:rPr>
        <w:t>населення від інфекційних хвороб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 </w:t>
      </w:r>
      <w:r w:rsidR="008F0B20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11.03.2020 № 211 «Про запобігання поширенню на території України </w:t>
      </w:r>
      <w:proofErr w:type="spellStart"/>
      <w:r w:rsidR="00327F71">
        <w:rPr>
          <w:rFonts w:ascii="Times New Roman" w:hAnsi="Times New Roman" w:cs="Times New Roman"/>
          <w:sz w:val="24"/>
          <w:szCs w:val="24"/>
          <w:lang w:val="uk-UA"/>
        </w:rPr>
        <w:t>корона</w:t>
      </w:r>
      <w:r w:rsidR="008F0B20">
        <w:rPr>
          <w:rFonts w:ascii="Times New Roman" w:hAnsi="Times New Roman" w:cs="Times New Roman"/>
          <w:sz w:val="24"/>
          <w:szCs w:val="24"/>
          <w:lang w:val="uk-UA"/>
        </w:rPr>
        <w:t>вірусу</w:t>
      </w:r>
      <w:proofErr w:type="spellEnd"/>
      <w:r w:rsidR="008F0B20">
        <w:rPr>
          <w:rFonts w:ascii="Times New Roman" w:hAnsi="Times New Roman" w:cs="Times New Roman"/>
          <w:sz w:val="24"/>
          <w:szCs w:val="24"/>
          <w:lang w:val="uk-UA"/>
        </w:rPr>
        <w:t xml:space="preserve"> СОVID-19», листа </w:t>
      </w:r>
      <w:r w:rsidR="00327F71">
        <w:rPr>
          <w:rFonts w:ascii="Times New Roman" w:hAnsi="Times New Roman" w:cs="Times New Roman"/>
          <w:sz w:val="24"/>
          <w:szCs w:val="24"/>
          <w:lang w:val="uk-UA"/>
        </w:rPr>
        <w:t xml:space="preserve">МОН України від 11.03.2020 </w:t>
      </w:r>
    </w:p>
    <w:p w:rsidR="00D81DD1" w:rsidRDefault="00327F71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1/9-154</w:t>
      </w:r>
      <w:r w:rsidR="00F202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F63B9">
        <w:rPr>
          <w:rFonts w:ascii="Times New Roman" w:hAnsi="Times New Roman" w:cs="Times New Roman"/>
          <w:sz w:val="24"/>
          <w:szCs w:val="24"/>
          <w:lang w:val="uk-UA"/>
        </w:rPr>
        <w:t xml:space="preserve">листа департаменту освіти і науки Хмельницької ОДА від 12.03.2020 № 749-41/2020, </w:t>
      </w:r>
      <w:r w:rsidR="00F2029E">
        <w:rPr>
          <w:rFonts w:ascii="Times New Roman" w:hAnsi="Times New Roman" w:cs="Times New Roman"/>
          <w:sz w:val="24"/>
          <w:szCs w:val="24"/>
          <w:lang w:val="uk-UA"/>
        </w:rPr>
        <w:t>з урахуванням рішення Державної комісії з питань техногенно-екологічної безпеки та надзвичайних ситуацій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>, з метою збереження здоров'я дітей</w:t>
      </w:r>
      <w:r w:rsidR="00F2029E">
        <w:rPr>
          <w:rFonts w:ascii="Times New Roman" w:hAnsi="Times New Roman" w:cs="Times New Roman"/>
          <w:sz w:val="24"/>
          <w:szCs w:val="24"/>
          <w:lang w:val="uk-UA"/>
        </w:rPr>
        <w:t>, працівників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F2029E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29E">
        <w:rPr>
          <w:rFonts w:ascii="Times New Roman" w:hAnsi="Times New Roman" w:cs="Times New Roman"/>
          <w:sz w:val="24"/>
          <w:szCs w:val="24"/>
          <w:lang w:val="uk-UA"/>
        </w:rPr>
        <w:t>поширення на території міста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029E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="00F2029E">
        <w:rPr>
          <w:rFonts w:ascii="Times New Roman" w:hAnsi="Times New Roman" w:cs="Times New Roman"/>
          <w:sz w:val="24"/>
          <w:szCs w:val="24"/>
          <w:lang w:val="uk-UA"/>
        </w:rPr>
        <w:t xml:space="preserve"> СОVID-19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81DD1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D81DD1" w:rsidRDefault="00D81DD1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Н А К А З У Ю:</w:t>
      </w:r>
    </w:p>
    <w:p w:rsidR="00A57CBB" w:rsidRDefault="00D81DD1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Тимчасово призупинити освітній процес в </w:t>
      </w:r>
      <w:r w:rsidR="003C5354">
        <w:rPr>
          <w:rFonts w:ascii="Times New Roman" w:hAnsi="Times New Roman" w:cs="Times New Roman"/>
          <w:sz w:val="24"/>
          <w:szCs w:val="24"/>
          <w:lang w:val="uk-UA"/>
        </w:rPr>
        <w:t>усіх закладах загальної середньої, дошкільної, позашкільної освіти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3C5354">
        <w:rPr>
          <w:rFonts w:ascii="Times New Roman" w:hAnsi="Times New Roman" w:cs="Times New Roman"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 w:rsidR="005F63B9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0</w:t>
      </w:r>
      <w:r w:rsidR="003C535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C535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.2020</w:t>
      </w:r>
      <w:r w:rsidR="00A57C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6919" w:rsidRDefault="003C5354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06919">
        <w:rPr>
          <w:rFonts w:ascii="Times New Roman" w:hAnsi="Times New Roman" w:cs="Times New Roman"/>
          <w:sz w:val="24"/>
          <w:szCs w:val="24"/>
          <w:lang w:val="uk-UA"/>
        </w:rPr>
        <w:t xml:space="preserve">Заборонити проведення і участь у масових заходах освітнього, наукового, соціального, спортивного та мистецько-розважального характеру в усіх приміщеннях та на території закладів освіти міста, зокрема проведення олімпіад, </w:t>
      </w:r>
      <w:proofErr w:type="spellStart"/>
      <w:r w:rsidR="00C06919">
        <w:rPr>
          <w:rFonts w:ascii="Times New Roman" w:hAnsi="Times New Roman" w:cs="Times New Roman"/>
          <w:sz w:val="24"/>
          <w:szCs w:val="24"/>
          <w:lang w:val="uk-UA"/>
        </w:rPr>
        <w:t>спартакіад</w:t>
      </w:r>
      <w:proofErr w:type="spellEnd"/>
      <w:r w:rsidR="00C06919">
        <w:rPr>
          <w:rFonts w:ascii="Times New Roman" w:hAnsi="Times New Roman" w:cs="Times New Roman"/>
          <w:sz w:val="24"/>
          <w:szCs w:val="24"/>
          <w:lang w:val="uk-UA"/>
        </w:rPr>
        <w:t>, змагань, конкурсів, виставок, концертів, пробного ЗНО тощо.</w:t>
      </w:r>
    </w:p>
    <w:p w:rsidR="00D81DD1" w:rsidRDefault="00C06919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B90858">
        <w:rPr>
          <w:rFonts w:ascii="Times New Roman" w:hAnsi="Times New Roman" w:cs="Times New Roman"/>
          <w:sz w:val="24"/>
          <w:szCs w:val="24"/>
          <w:lang w:val="uk-UA"/>
        </w:rPr>
        <w:t>Продовжити інформування здобувачів освіти, працівників про заходи запобігання поширення хвороби, проявів хвороби та дій у випадку</w:t>
      </w:r>
      <w:r w:rsidR="00534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CBB">
        <w:rPr>
          <w:rFonts w:ascii="Times New Roman" w:hAnsi="Times New Roman" w:cs="Times New Roman"/>
          <w:sz w:val="24"/>
          <w:szCs w:val="24"/>
          <w:lang w:val="uk-UA"/>
        </w:rPr>
        <w:t>захворювання та розміщення відповідної інформації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CBB">
        <w:rPr>
          <w:rFonts w:ascii="Times New Roman" w:hAnsi="Times New Roman" w:cs="Times New Roman"/>
          <w:sz w:val="24"/>
          <w:szCs w:val="24"/>
          <w:lang w:val="uk-UA"/>
        </w:rPr>
        <w:t>на сайтах закладів освіти.</w:t>
      </w:r>
    </w:p>
    <w:p w:rsidR="00A57CBB" w:rsidRDefault="00A57CBB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Розробити заходи щодо забезпечення проведення навчальних занять за допомогою дистанційних технологій</w:t>
      </w:r>
      <w:r w:rsidR="00FC00D6">
        <w:rPr>
          <w:rFonts w:ascii="Times New Roman" w:hAnsi="Times New Roman" w:cs="Times New Roman"/>
          <w:sz w:val="24"/>
          <w:szCs w:val="24"/>
          <w:lang w:val="uk-UA"/>
        </w:rPr>
        <w:t>, внести зміни до календарного планування, передбачивши відпрацювання окремих тем, ущільнення навчального матеріалу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після нормалізації епідемічної ситуації.</w:t>
      </w:r>
    </w:p>
    <w:p w:rsidR="00600330" w:rsidRDefault="00A57CBB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Розробити заходи щодо часткового переведення працівників на роботу в дистанційному режимі та на виконання інших видів робіт</w:t>
      </w:r>
      <w:r w:rsidR="00600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7CBB" w:rsidRDefault="00600330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Забезпечити виконання </w:t>
      </w:r>
      <w:r w:rsidR="001C16B6">
        <w:rPr>
          <w:rFonts w:ascii="Times New Roman" w:hAnsi="Times New Roman" w:cs="Times New Roman"/>
          <w:sz w:val="24"/>
          <w:szCs w:val="24"/>
          <w:lang w:val="uk-UA"/>
        </w:rPr>
        <w:t xml:space="preserve">санітарно-гігієнічних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заходів у закладах освіти щодо попередження ГРХ</w:t>
      </w:r>
      <w:r w:rsidR="00A57C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(гостра респіраторна хвороба), спричинених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0330" w:rsidRDefault="00600330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7.Заборонити в закладах освіти проведення запланованих нарад, перевірок, моніторингів тощо до стабілізації епідемічної ситуації.</w:t>
      </w:r>
    </w:p>
    <w:p w:rsidR="00600330" w:rsidRDefault="00600330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8.Директору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СШ-інтернату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Пипич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 </w:t>
      </w:r>
      <w:r w:rsidR="001D6D72">
        <w:rPr>
          <w:rFonts w:ascii="Times New Roman" w:hAnsi="Times New Roman" w:cs="Times New Roman"/>
          <w:sz w:val="24"/>
          <w:szCs w:val="24"/>
          <w:lang w:val="uk-UA"/>
        </w:rPr>
        <w:t>забезпечити належні умови проживання, харчування, медичного обслуговування тощо дітей, які перебувають на повному державному утриманні.</w:t>
      </w:r>
    </w:p>
    <w:p w:rsidR="00600330" w:rsidRDefault="001D6D72" w:rsidP="00D81D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0954C3">
        <w:rPr>
          <w:rFonts w:ascii="Times New Roman" w:hAnsi="Times New Roman" w:cs="Times New Roman"/>
          <w:sz w:val="24"/>
          <w:szCs w:val="24"/>
          <w:lang w:val="uk-UA"/>
        </w:rPr>
        <w:t xml:space="preserve"> 12.03.2020 здійснити оплату на харчування дітей в день закриття закладів освіти на карантин, враховуючи перебування учнів на початок цього навчального дня, дошкільників та вихованців </w:t>
      </w:r>
      <w:proofErr w:type="spellStart"/>
      <w:r w:rsidR="000954C3">
        <w:rPr>
          <w:rFonts w:ascii="Times New Roman" w:hAnsi="Times New Roman" w:cs="Times New Roman"/>
          <w:sz w:val="24"/>
          <w:szCs w:val="24"/>
          <w:lang w:val="uk-UA"/>
        </w:rPr>
        <w:t>СШ-інтернату</w:t>
      </w:r>
      <w:proofErr w:type="spellEnd"/>
      <w:r w:rsidR="000954C3">
        <w:rPr>
          <w:rFonts w:ascii="Times New Roman" w:hAnsi="Times New Roman" w:cs="Times New Roman"/>
          <w:sz w:val="24"/>
          <w:szCs w:val="24"/>
          <w:lang w:val="uk-UA"/>
        </w:rPr>
        <w:t xml:space="preserve"> впродовж дня.</w:t>
      </w:r>
    </w:p>
    <w:p w:rsidR="00D81DD1" w:rsidRDefault="001D6D72" w:rsidP="00D81D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81DD1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наказу покласти на головного спеціаліста управління освіти Басистюк Л.Д.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завідувача методичним кабінетом Петрук Г.Г., методиста методичного кабінету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Скрипак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  <w:r w:rsidR="000954C3">
        <w:rPr>
          <w:rFonts w:ascii="Times New Roman" w:hAnsi="Times New Roman" w:cs="Times New Roman"/>
          <w:sz w:val="24"/>
          <w:szCs w:val="24"/>
          <w:lang w:val="uk-UA"/>
        </w:rPr>
        <w:t xml:space="preserve">, головного бухгалтера </w:t>
      </w:r>
      <w:r w:rsidR="00EC22AD">
        <w:rPr>
          <w:rFonts w:ascii="Times New Roman" w:hAnsi="Times New Roman" w:cs="Times New Roman"/>
          <w:sz w:val="24"/>
          <w:szCs w:val="24"/>
          <w:lang w:val="uk-UA"/>
        </w:rPr>
        <w:t>централізованої бухгалтерії управління освіти Висоцьку В.Б.</w:t>
      </w:r>
    </w:p>
    <w:p w:rsidR="00D81DD1" w:rsidRDefault="00D81DD1" w:rsidP="00D81DD1">
      <w:pPr>
        <w:shd w:val="clear" w:color="auto" w:fill="FFFFFF"/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lang w:val="uk-UA"/>
        </w:rPr>
      </w:pPr>
    </w:p>
    <w:p w:rsidR="00D81DD1" w:rsidRDefault="00D81DD1" w:rsidP="00D81DD1">
      <w:pPr>
        <w:shd w:val="clear" w:color="auto" w:fill="FFFFFF"/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                                                                                                                 Л.І.</w:t>
      </w:r>
      <w:proofErr w:type="spellStart"/>
      <w:r>
        <w:rPr>
          <w:rFonts w:ascii="Times New Roman" w:hAnsi="Times New Roman" w:cs="Times New Roman"/>
          <w:lang w:val="uk-UA"/>
        </w:rPr>
        <w:t>Тихончук</w:t>
      </w:r>
      <w:proofErr w:type="spellEnd"/>
    </w:p>
    <w:p w:rsidR="00D81DD1" w:rsidRDefault="00D81DD1" w:rsidP="00D81DD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1DD1" w:rsidRDefault="00D81DD1" w:rsidP="00D81DD1">
      <w:pPr>
        <w:shd w:val="clear" w:color="auto" w:fill="FFFFFF"/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lang w:val="uk-UA"/>
        </w:rPr>
      </w:pPr>
    </w:p>
    <w:p w:rsidR="00D81DD1" w:rsidRDefault="00D81DD1" w:rsidP="00D81DD1">
      <w:pPr>
        <w:shd w:val="clear" w:color="auto" w:fill="FFFFFF"/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lang w:val="uk-UA"/>
        </w:rPr>
      </w:pPr>
    </w:p>
    <w:p w:rsidR="00D81DD1" w:rsidRDefault="00D81DD1" w:rsidP="00D81DD1">
      <w:pPr>
        <w:shd w:val="clear" w:color="auto" w:fill="FFFFFF"/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lang w:val="uk-UA"/>
        </w:rPr>
      </w:pPr>
    </w:p>
    <w:p w:rsidR="00D81DD1" w:rsidRDefault="00D81DD1" w:rsidP="00D81DD1">
      <w:pPr>
        <w:rPr>
          <w:rFonts w:ascii="Times New Roman" w:hAnsi="Times New Roman" w:cs="Times New Roman"/>
        </w:rPr>
      </w:pPr>
    </w:p>
    <w:p w:rsidR="007F461C" w:rsidRDefault="007F461C"/>
    <w:sectPr w:rsidR="007F461C" w:rsidSect="00EC22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DD1"/>
    <w:rsid w:val="000954C3"/>
    <w:rsid w:val="0010607C"/>
    <w:rsid w:val="001C16B6"/>
    <w:rsid w:val="001D6D72"/>
    <w:rsid w:val="00327F71"/>
    <w:rsid w:val="003C5354"/>
    <w:rsid w:val="00534767"/>
    <w:rsid w:val="005F63B9"/>
    <w:rsid w:val="00600330"/>
    <w:rsid w:val="006D6963"/>
    <w:rsid w:val="007F461C"/>
    <w:rsid w:val="00890E10"/>
    <w:rsid w:val="008F0B20"/>
    <w:rsid w:val="00A57CBB"/>
    <w:rsid w:val="00B90858"/>
    <w:rsid w:val="00BC3B6E"/>
    <w:rsid w:val="00C06919"/>
    <w:rsid w:val="00D81DD1"/>
    <w:rsid w:val="00E02F76"/>
    <w:rsid w:val="00EC22AD"/>
    <w:rsid w:val="00F2029E"/>
    <w:rsid w:val="00FC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B817-E211-4508-9077-B3418C80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2020-03-12T09:44:00Z</cp:lastPrinted>
  <dcterms:created xsi:type="dcterms:W3CDTF">2020-03-23T06:41:00Z</dcterms:created>
  <dcterms:modified xsi:type="dcterms:W3CDTF">2020-03-23T06:41:00Z</dcterms:modified>
</cp:coreProperties>
</file>